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049" w:rsidRPr="005B5017" w:rsidRDefault="003A623A" w:rsidP="005B5017">
      <w:pPr>
        <w:rPr>
          <w:b/>
        </w:rPr>
      </w:pPr>
      <w:r w:rsidRPr="005B5017">
        <w:rPr>
          <w:b/>
        </w:rPr>
        <w:t xml:space="preserve">Bezpłatne </w:t>
      </w:r>
      <w:r w:rsidR="005B5017">
        <w:rPr>
          <w:b/>
        </w:rPr>
        <w:t>lutowe</w:t>
      </w:r>
      <w:r w:rsidRPr="005B5017">
        <w:rPr>
          <w:b/>
        </w:rPr>
        <w:t xml:space="preserve"> konsultacje dla mieszkańców Subregionu Tarnowskiego </w:t>
      </w:r>
    </w:p>
    <w:p w:rsidR="003A623A" w:rsidRPr="005B5017" w:rsidRDefault="003A623A" w:rsidP="005B5017"/>
    <w:p w:rsidR="003A623A" w:rsidRPr="005B5017" w:rsidRDefault="003A623A" w:rsidP="005B5017">
      <w:r w:rsidRPr="005B5017">
        <w:t xml:space="preserve">Zapraszamy mieszkańców oraz przedstawicieli instytucji z terenu gmin Brzesko, Iwkowa oraz Gnojnik na bezpłatne konsultacje dotyczące możliwości pozyskiwania dofinansowania z Funduszy Europejskich. </w:t>
      </w:r>
    </w:p>
    <w:p w:rsidR="003A623A" w:rsidRPr="005B5017" w:rsidRDefault="003A623A" w:rsidP="005B5017">
      <w:r w:rsidRPr="005B5017">
        <w:t>Zakres udzielanych konsultacji w ramach Mobilnego Punktu Informacyjnego:</w:t>
      </w:r>
    </w:p>
    <w:p w:rsidR="003A623A" w:rsidRPr="005B5017" w:rsidRDefault="003A623A" w:rsidP="005B5017">
      <w:pPr>
        <w:pStyle w:val="Akapitzlist"/>
        <w:numPr>
          <w:ilvl w:val="0"/>
          <w:numId w:val="5"/>
        </w:numPr>
      </w:pPr>
      <w:r w:rsidRPr="005B5017">
        <w:t>preferencyjne pożyczki na otwarcie i rozwój działalności gospodarczej,</w:t>
      </w:r>
    </w:p>
    <w:p w:rsidR="003A623A" w:rsidRPr="005B5017" w:rsidRDefault="003A623A" w:rsidP="005B5017">
      <w:pPr>
        <w:pStyle w:val="Akapitzlist"/>
        <w:numPr>
          <w:ilvl w:val="0"/>
          <w:numId w:val="5"/>
        </w:numPr>
      </w:pPr>
      <w:r w:rsidRPr="005B5017">
        <w:t>dotacje na rozpoczęcie i rozwój działalności gospodarczej,</w:t>
      </w:r>
      <w:bookmarkStart w:id="0" w:name="_GoBack"/>
      <w:bookmarkEnd w:id="0"/>
    </w:p>
    <w:p w:rsidR="003A623A" w:rsidRPr="005B5017" w:rsidRDefault="003A623A" w:rsidP="005B5017">
      <w:pPr>
        <w:pStyle w:val="Akapitzlist"/>
        <w:numPr>
          <w:ilvl w:val="0"/>
          <w:numId w:val="5"/>
        </w:numPr>
      </w:pPr>
      <w:r w:rsidRPr="005B5017">
        <w:t>pozostałe możliwości wsparcia z Funduszy Europejskich na lata 2014-2020.</w:t>
      </w:r>
    </w:p>
    <w:p w:rsidR="003A623A" w:rsidRPr="005B5017" w:rsidRDefault="003A623A" w:rsidP="005B5017">
      <w:pPr>
        <w:rPr>
          <w:b/>
        </w:rPr>
      </w:pPr>
      <w:r w:rsidRPr="005B5017">
        <w:rPr>
          <w:b/>
        </w:rPr>
        <w:t>Terminy konsultacji:</w:t>
      </w:r>
    </w:p>
    <w:p w:rsidR="005B5017" w:rsidRPr="005B5017" w:rsidRDefault="003A623A" w:rsidP="005B5017">
      <w:pPr>
        <w:pStyle w:val="Akapitzlist"/>
        <w:numPr>
          <w:ilvl w:val="0"/>
          <w:numId w:val="4"/>
        </w:numPr>
        <w:rPr>
          <w:b/>
        </w:rPr>
      </w:pPr>
      <w:r w:rsidRPr="005B5017">
        <w:rPr>
          <w:b/>
        </w:rPr>
        <w:t>4 lutego 2016r. (piątek)</w:t>
      </w:r>
    </w:p>
    <w:p w:rsidR="003A623A" w:rsidRPr="005B5017" w:rsidRDefault="005B5017" w:rsidP="005B5017">
      <w:pPr>
        <w:ind w:firstLine="360"/>
      </w:pPr>
      <w:r w:rsidRPr="005B5017">
        <w:t>Urząd</w:t>
      </w:r>
      <w:r w:rsidR="003A623A" w:rsidRPr="005B5017">
        <w:t xml:space="preserve"> Miejski w Brzesku</w:t>
      </w:r>
    </w:p>
    <w:p w:rsidR="003A623A" w:rsidRPr="005B5017" w:rsidRDefault="003A623A" w:rsidP="005B5017">
      <w:pPr>
        <w:ind w:firstLine="360"/>
      </w:pPr>
      <w:r w:rsidRPr="005B5017">
        <w:t xml:space="preserve">32-800 Brzesko </w:t>
      </w:r>
      <w:r w:rsidRPr="005B5017">
        <w:t>ul. Głowackiego 51</w:t>
      </w:r>
    </w:p>
    <w:p w:rsidR="003A623A" w:rsidRPr="005B5017" w:rsidRDefault="005B5017" w:rsidP="005B5017">
      <w:pPr>
        <w:ind w:firstLine="360"/>
      </w:pPr>
      <w:r w:rsidRPr="005B5017">
        <w:t>godz</w:t>
      </w:r>
      <w:r w:rsidR="003A623A" w:rsidRPr="005B5017">
        <w:t>. 10.00-14.00</w:t>
      </w:r>
    </w:p>
    <w:p w:rsidR="005B5017" w:rsidRPr="005B5017" w:rsidRDefault="003A623A" w:rsidP="005B5017">
      <w:pPr>
        <w:pStyle w:val="Akapitzlist"/>
        <w:numPr>
          <w:ilvl w:val="0"/>
          <w:numId w:val="4"/>
        </w:numPr>
        <w:rPr>
          <w:b/>
        </w:rPr>
      </w:pPr>
      <w:r w:rsidRPr="005B5017">
        <w:rPr>
          <w:b/>
        </w:rPr>
        <w:t>12 lutego 2016r. (piątek)</w:t>
      </w:r>
    </w:p>
    <w:p w:rsidR="003A623A" w:rsidRPr="005B5017" w:rsidRDefault="003A623A" w:rsidP="005B5017">
      <w:pPr>
        <w:ind w:firstLine="360"/>
      </w:pPr>
      <w:r w:rsidRPr="005B5017">
        <w:t xml:space="preserve">Urząd Gminy w Iwkowej </w:t>
      </w:r>
    </w:p>
    <w:p w:rsidR="003A623A" w:rsidRPr="005B5017" w:rsidRDefault="005B5017" w:rsidP="005B5017">
      <w:pPr>
        <w:ind w:firstLine="360"/>
      </w:pPr>
      <w:r w:rsidRPr="005B5017">
        <w:t>32-861 Iwkowa 468</w:t>
      </w:r>
    </w:p>
    <w:p w:rsidR="005B5017" w:rsidRPr="005B5017" w:rsidRDefault="005B5017" w:rsidP="005B5017">
      <w:pPr>
        <w:ind w:firstLine="360"/>
      </w:pPr>
      <w:r w:rsidRPr="005B5017">
        <w:t>godz. 10.00-14.00</w:t>
      </w:r>
    </w:p>
    <w:p w:rsidR="005B5017" w:rsidRPr="005B5017" w:rsidRDefault="005B5017" w:rsidP="005B5017">
      <w:pPr>
        <w:ind w:firstLine="360"/>
      </w:pPr>
      <w:r w:rsidRPr="005B5017">
        <w:t>23 lutego 2016r. (wtorek)</w:t>
      </w:r>
    </w:p>
    <w:p w:rsidR="005B5017" w:rsidRPr="005B5017" w:rsidRDefault="005B5017" w:rsidP="005B5017">
      <w:pPr>
        <w:pStyle w:val="Akapitzlist"/>
        <w:numPr>
          <w:ilvl w:val="0"/>
          <w:numId w:val="4"/>
        </w:numPr>
        <w:rPr>
          <w:b/>
        </w:rPr>
      </w:pPr>
      <w:r w:rsidRPr="005B5017">
        <w:rPr>
          <w:b/>
        </w:rPr>
        <w:t xml:space="preserve">Urząd Gminy w Gnojniku </w:t>
      </w:r>
    </w:p>
    <w:p w:rsidR="005B5017" w:rsidRPr="005B5017" w:rsidRDefault="005B5017" w:rsidP="005B5017">
      <w:pPr>
        <w:ind w:firstLine="360"/>
      </w:pPr>
      <w:r w:rsidRPr="005B5017">
        <w:rPr>
          <w:bCs/>
          <w:lang w:eastAsia="pl-PL"/>
        </w:rPr>
        <w:t>32-864</w:t>
      </w:r>
      <w:r w:rsidRPr="005B5017">
        <w:t xml:space="preserve"> Gnojnik 363</w:t>
      </w:r>
    </w:p>
    <w:p w:rsidR="005B5017" w:rsidRPr="005B5017" w:rsidRDefault="005B5017" w:rsidP="005B5017">
      <w:pPr>
        <w:ind w:firstLine="360"/>
      </w:pPr>
      <w:r w:rsidRPr="005B5017">
        <w:t xml:space="preserve">godz. 10.00-14.00 </w:t>
      </w:r>
    </w:p>
    <w:p w:rsidR="005B5017" w:rsidRPr="005B5017" w:rsidRDefault="005B5017" w:rsidP="005B5017"/>
    <w:p w:rsidR="005B5017" w:rsidRDefault="005B5017" w:rsidP="005B5017">
      <w:r w:rsidRPr="005B5017">
        <w:rPr>
          <w:b/>
        </w:rPr>
        <w:t>Konsultacje przeprowadzą specjaliści ds. Funduszy Europejskich z Lokalnego Punktu Informacyjnego Funduszy Europejskich w Tarnowie:</w:t>
      </w:r>
      <w:r w:rsidRPr="005B5017">
        <w:rPr>
          <w:b/>
        </w:rPr>
        <w:br/>
      </w:r>
      <w:r w:rsidRPr="005B5017">
        <w:t xml:space="preserve">ul. Wałowa 37, </w:t>
      </w:r>
      <w:r w:rsidRPr="005B5017">
        <w:br/>
        <w:t xml:space="preserve">33-100 Tarnów, </w:t>
      </w:r>
      <w:r w:rsidRPr="005B5017">
        <w:br/>
        <w:t xml:space="preserve">tel.: 14 628 88 12/13,  tel./fax: 14 628 88 11 </w:t>
      </w:r>
      <w:r w:rsidRPr="005B5017">
        <w:br/>
        <w:t>e-mail: </w:t>
      </w:r>
      <w:hyperlink r:id="rId5" w:history="1">
        <w:r w:rsidRPr="005B5017">
          <w:rPr>
            <w:rStyle w:val="Hipercze"/>
            <w:rFonts w:ascii="Times New Roman" w:hAnsi="Times New Roman" w:cs="Times New Roman"/>
            <w:sz w:val="24"/>
            <w:szCs w:val="24"/>
          </w:rPr>
          <w:t>fem_tarnow@umwm.pl</w:t>
        </w:r>
      </w:hyperlink>
    </w:p>
    <w:p w:rsidR="005B5017" w:rsidRPr="005B5017" w:rsidRDefault="005B5017" w:rsidP="005B5017"/>
    <w:p w:rsidR="005B5017" w:rsidRPr="005B5017" w:rsidRDefault="005B5017" w:rsidP="005B5017">
      <w:pPr>
        <w:rPr>
          <w:b/>
        </w:rPr>
      </w:pPr>
      <w:r w:rsidRPr="005B5017">
        <w:rPr>
          <w:b/>
        </w:rPr>
        <w:t>Serdecznie zapraszamy!</w:t>
      </w:r>
    </w:p>
    <w:p w:rsidR="003A623A" w:rsidRDefault="003A623A"/>
    <w:sectPr w:rsidR="003A62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7B2C5F"/>
    <w:multiLevelType w:val="hybridMultilevel"/>
    <w:tmpl w:val="C0BC8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62168D"/>
    <w:multiLevelType w:val="hybridMultilevel"/>
    <w:tmpl w:val="F056C3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764DDF"/>
    <w:multiLevelType w:val="hybridMultilevel"/>
    <w:tmpl w:val="71483E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EA1D2B"/>
    <w:multiLevelType w:val="hybridMultilevel"/>
    <w:tmpl w:val="3B7C6A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D338DD"/>
    <w:multiLevelType w:val="multilevel"/>
    <w:tmpl w:val="70B8A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EFF"/>
    <w:rsid w:val="003A623A"/>
    <w:rsid w:val="005B5017"/>
    <w:rsid w:val="00715EFF"/>
    <w:rsid w:val="00CD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C471E9-DFEC-45F3-B52C-B17A3BE2E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623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3A623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B50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6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0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3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9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1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79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1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29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8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48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0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9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07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em_tarnow@umw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Kielian, Iwona</dc:creator>
  <cp:keywords/>
  <dc:description/>
  <cp:lastModifiedBy>Kielian, Iwona</cp:lastModifiedBy>
  <cp:revision>3</cp:revision>
  <dcterms:created xsi:type="dcterms:W3CDTF">2016-01-21T14:28:00Z</dcterms:created>
  <dcterms:modified xsi:type="dcterms:W3CDTF">2016-01-21T14:47:00Z</dcterms:modified>
</cp:coreProperties>
</file>