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FB" w:rsidRDefault="00DD44FB" w:rsidP="00DD44FB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-596265</wp:posOffset>
            </wp:positionV>
            <wp:extent cx="2426970" cy="12839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53" r="-27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28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4FB" w:rsidRDefault="00DD44FB" w:rsidP="00DD44FB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44FB" w:rsidRDefault="00DD44FB" w:rsidP="00DD44FB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F64F8" w:rsidRPr="004F4268" w:rsidRDefault="00601646" w:rsidP="00CF64F8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Zapraszamy na bezpłatne szkolenia</w:t>
      </w:r>
      <w:r w:rsidR="00CF64F8" w:rsidRPr="00CF64F8">
        <w:rPr>
          <w:rFonts w:asciiTheme="minorHAnsi" w:hAnsiTheme="minorHAnsi" w:cstheme="minorHAnsi"/>
        </w:rPr>
        <w:t xml:space="preserve"> </w:t>
      </w:r>
      <w:r w:rsidR="00CF64F8">
        <w:rPr>
          <w:rFonts w:asciiTheme="minorHAnsi" w:hAnsiTheme="minorHAnsi" w:cstheme="minorHAnsi"/>
        </w:rPr>
        <w:t xml:space="preserve">w ramach pakietu szkoleń </w:t>
      </w:r>
      <w:r w:rsidR="00CF64F8" w:rsidRPr="004F4268">
        <w:rPr>
          <w:rFonts w:asciiTheme="minorHAnsi" w:hAnsiTheme="minorHAnsi" w:cstheme="minorHAnsi"/>
        </w:rPr>
        <w:t>Krajow</w:t>
      </w:r>
      <w:r w:rsidR="00CF64F8">
        <w:rPr>
          <w:rFonts w:asciiTheme="minorHAnsi" w:hAnsiTheme="minorHAnsi" w:cstheme="minorHAnsi"/>
        </w:rPr>
        <w:t>ej</w:t>
      </w:r>
      <w:r w:rsidR="00CF64F8" w:rsidRPr="004F4268">
        <w:rPr>
          <w:rFonts w:asciiTheme="minorHAnsi" w:hAnsiTheme="minorHAnsi" w:cstheme="minorHAnsi"/>
        </w:rPr>
        <w:t xml:space="preserve"> Administracj</w:t>
      </w:r>
      <w:r w:rsidR="00CF64F8">
        <w:rPr>
          <w:rFonts w:asciiTheme="minorHAnsi" w:hAnsiTheme="minorHAnsi" w:cstheme="minorHAnsi"/>
        </w:rPr>
        <w:t>i</w:t>
      </w:r>
      <w:r w:rsidR="00CF64F8" w:rsidRPr="004F4268">
        <w:rPr>
          <w:rFonts w:asciiTheme="minorHAnsi" w:hAnsiTheme="minorHAnsi" w:cstheme="minorHAnsi"/>
        </w:rPr>
        <w:t xml:space="preserve"> Skarbow</w:t>
      </w:r>
      <w:r w:rsidR="00CF64F8">
        <w:rPr>
          <w:rFonts w:asciiTheme="minorHAnsi" w:hAnsiTheme="minorHAnsi" w:cstheme="minorHAnsi"/>
        </w:rPr>
        <w:t>ej</w:t>
      </w:r>
      <w:r w:rsidR="00CF64F8" w:rsidRPr="004F4268">
        <w:rPr>
          <w:rFonts w:asciiTheme="minorHAnsi" w:hAnsiTheme="minorHAnsi" w:cstheme="minorHAnsi"/>
        </w:rPr>
        <w:t xml:space="preserve"> (KAS) z województwa małopolskiego</w:t>
      </w:r>
    </w:p>
    <w:p w:rsidR="00601646" w:rsidRDefault="00601646" w:rsidP="00601646">
      <w:pPr>
        <w:pStyle w:val="NormalnyWeb"/>
        <w:spacing w:line="276" w:lineRule="auto"/>
        <w:jc w:val="center"/>
        <w:rPr>
          <w:rFonts w:asciiTheme="minorHAnsi" w:hAnsiTheme="minorHAnsi" w:cstheme="minorHAnsi"/>
        </w:rPr>
      </w:pPr>
    </w:p>
    <w:p w:rsidR="00601646" w:rsidRDefault="00601646" w:rsidP="00601646">
      <w:pPr>
        <w:pStyle w:val="NormalnyWeb"/>
        <w:spacing w:line="276" w:lineRule="auto"/>
        <w:jc w:val="center"/>
        <w:rPr>
          <w:rFonts w:asciiTheme="minorHAnsi" w:hAnsiTheme="minorHAnsi" w:cstheme="minorHAnsi"/>
        </w:rPr>
      </w:pPr>
    </w:p>
    <w:p w:rsidR="00601646" w:rsidRDefault="00AE48BD" w:rsidP="00425C82">
      <w:pPr>
        <w:pStyle w:val="NormalnyWeb"/>
        <w:spacing w:after="12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30 marca</w:t>
      </w:r>
      <w:r w:rsidR="00601646" w:rsidRPr="003A4D0B">
        <w:rPr>
          <w:rFonts w:asciiTheme="minorHAnsi" w:hAnsiTheme="minorHAnsi" w:cstheme="minorHAnsi"/>
          <w:b/>
          <w:sz w:val="32"/>
          <w:szCs w:val="32"/>
        </w:rPr>
        <w:t xml:space="preserve"> (</w:t>
      </w:r>
      <w:r>
        <w:rPr>
          <w:rFonts w:asciiTheme="minorHAnsi" w:hAnsiTheme="minorHAnsi" w:cstheme="minorHAnsi"/>
          <w:b/>
          <w:sz w:val="32"/>
          <w:szCs w:val="32"/>
        </w:rPr>
        <w:t>środa</w:t>
      </w:r>
      <w:r w:rsidR="00601646">
        <w:rPr>
          <w:rFonts w:asciiTheme="minorHAnsi" w:hAnsiTheme="minorHAnsi" w:cstheme="minorHAnsi"/>
          <w:b/>
          <w:sz w:val="32"/>
          <w:szCs w:val="32"/>
        </w:rPr>
        <w:t>)</w:t>
      </w:r>
    </w:p>
    <w:p w:rsidR="00425C82" w:rsidRPr="00425C82" w:rsidRDefault="00425C82" w:rsidP="00425C82">
      <w:pPr>
        <w:pStyle w:val="NormalnyWeb"/>
        <w:spacing w:after="120" w:line="276" w:lineRule="auto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425C82">
        <w:rPr>
          <w:rFonts w:asciiTheme="minorHAnsi" w:hAnsiTheme="minorHAnsi" w:cstheme="minorHAnsi"/>
          <w:b/>
          <w:bCs/>
          <w:color w:val="C00000"/>
          <w:sz w:val="32"/>
          <w:szCs w:val="32"/>
        </w:rPr>
        <w:t>Formy opodatkowania a składka na ubezpieczenie zdrowotne</w:t>
      </w:r>
    </w:p>
    <w:p w:rsidR="00425C82" w:rsidRDefault="00425C82" w:rsidP="00425C82">
      <w:pPr>
        <w:pStyle w:val="NormalnyWeb"/>
        <w:spacing w:after="120" w:line="276" w:lineRule="auto"/>
        <w:jc w:val="center"/>
        <w:rPr>
          <w:rFonts w:asciiTheme="minorHAnsi" w:hAnsiTheme="minorHAnsi" w:cstheme="minorHAnsi"/>
          <w:color w:val="000000"/>
          <w:sz w:val="32"/>
          <w:szCs w:val="32"/>
          <w:lang w:eastAsia="en-US"/>
        </w:rPr>
      </w:pPr>
      <w:r w:rsidRPr="00601646">
        <w:rPr>
          <w:rFonts w:asciiTheme="minorHAnsi" w:hAnsiTheme="minorHAnsi" w:cstheme="minorHAnsi"/>
          <w:color w:val="000000"/>
          <w:sz w:val="32"/>
          <w:szCs w:val="32"/>
          <w:lang w:eastAsia="en-US"/>
        </w:rPr>
        <w:t>1</w:t>
      </w:r>
      <w:r>
        <w:rPr>
          <w:rFonts w:asciiTheme="minorHAnsi" w:hAnsiTheme="minorHAnsi" w:cstheme="minorHAnsi"/>
          <w:color w:val="000000"/>
          <w:sz w:val="32"/>
          <w:szCs w:val="32"/>
          <w:lang w:eastAsia="en-US"/>
        </w:rPr>
        <w:t>0.00 – 11:</w:t>
      </w:r>
      <w:r>
        <w:rPr>
          <w:rFonts w:asciiTheme="minorHAnsi" w:hAnsiTheme="minorHAnsi" w:cstheme="minorHAnsi"/>
          <w:color w:val="000000"/>
          <w:sz w:val="32"/>
          <w:szCs w:val="32"/>
          <w:lang w:eastAsia="en-US"/>
        </w:rPr>
        <w:t>00</w:t>
      </w:r>
    </w:p>
    <w:p w:rsidR="00425C82" w:rsidRPr="00F2722C" w:rsidRDefault="00425C82" w:rsidP="00425C82">
      <w:pPr>
        <w:pStyle w:val="NormalnyWeb"/>
        <w:spacing w:after="120" w:line="276" w:lineRule="auto"/>
        <w:jc w:val="center"/>
        <w:rPr>
          <w:rFonts w:asciiTheme="minorHAnsi" w:hAnsiTheme="minorHAnsi" w:cstheme="minorHAnsi"/>
          <w:color w:val="252424"/>
        </w:rPr>
      </w:pPr>
      <w:hyperlink r:id="rId8" w:tgtFrame="_blank" w:history="1">
        <w:r w:rsidRPr="00F2722C">
          <w:rPr>
            <w:rStyle w:val="Hipercze"/>
            <w:rFonts w:asciiTheme="minorHAnsi" w:hAnsiTheme="minorHAnsi" w:cstheme="minorHAnsi"/>
            <w:color w:val="6264A7"/>
          </w:rPr>
          <w:t>Kliknij tutaj, aby dołączyć d</w:t>
        </w:r>
        <w:r w:rsidRPr="00F2722C">
          <w:rPr>
            <w:rStyle w:val="Hipercze"/>
            <w:rFonts w:asciiTheme="minorHAnsi" w:hAnsiTheme="minorHAnsi" w:cstheme="minorHAnsi"/>
            <w:color w:val="6264A7"/>
          </w:rPr>
          <w:t>o</w:t>
        </w:r>
        <w:r w:rsidRPr="00F2722C">
          <w:rPr>
            <w:rStyle w:val="Hipercze"/>
            <w:rFonts w:asciiTheme="minorHAnsi" w:hAnsiTheme="minorHAnsi" w:cstheme="minorHAnsi"/>
            <w:color w:val="6264A7"/>
          </w:rPr>
          <w:t xml:space="preserve"> spotkania</w:t>
        </w:r>
      </w:hyperlink>
    </w:p>
    <w:p w:rsidR="00425C82" w:rsidRPr="003A4D0B" w:rsidRDefault="00425C82" w:rsidP="00425C82">
      <w:pPr>
        <w:pStyle w:val="NormalnyWeb"/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  <w:lang w:eastAsia="en-US"/>
        </w:rPr>
      </w:pPr>
      <w:bookmarkStart w:id="0" w:name="_GoBack"/>
      <w:bookmarkEnd w:id="0"/>
    </w:p>
    <w:p w:rsidR="00425C82" w:rsidRDefault="00425C82" w:rsidP="00425C82">
      <w:pPr>
        <w:pStyle w:val="NormalnyWeb"/>
        <w:spacing w:after="12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30 marca</w:t>
      </w:r>
      <w:r w:rsidRPr="003A4D0B">
        <w:rPr>
          <w:rFonts w:asciiTheme="minorHAnsi" w:hAnsiTheme="minorHAnsi" w:cstheme="minorHAnsi"/>
          <w:b/>
          <w:sz w:val="32"/>
          <w:szCs w:val="32"/>
        </w:rPr>
        <w:t xml:space="preserve"> (</w:t>
      </w:r>
      <w:r>
        <w:rPr>
          <w:rFonts w:asciiTheme="minorHAnsi" w:hAnsiTheme="minorHAnsi" w:cstheme="minorHAnsi"/>
          <w:b/>
          <w:sz w:val="32"/>
          <w:szCs w:val="32"/>
        </w:rPr>
        <w:t>środa)</w:t>
      </w:r>
    </w:p>
    <w:p w:rsidR="00601646" w:rsidRPr="00601646" w:rsidRDefault="00601646" w:rsidP="00425C82">
      <w:pPr>
        <w:pStyle w:val="NormalnyWeb"/>
        <w:spacing w:after="120" w:line="276" w:lineRule="auto"/>
        <w:ind w:left="1418" w:hanging="1418"/>
        <w:jc w:val="center"/>
        <w:rPr>
          <w:rFonts w:asciiTheme="minorHAnsi" w:hAnsiTheme="minorHAnsi" w:cstheme="minorHAnsi"/>
          <w:color w:val="000000"/>
          <w:sz w:val="32"/>
          <w:szCs w:val="32"/>
          <w:lang w:eastAsia="en-US"/>
        </w:rPr>
      </w:pPr>
      <w:r w:rsidRPr="00601646">
        <w:rPr>
          <w:rFonts w:asciiTheme="minorHAnsi" w:hAnsiTheme="minorHAnsi" w:cstheme="minorHAnsi"/>
          <w:color w:val="000000"/>
          <w:sz w:val="32"/>
          <w:szCs w:val="32"/>
          <w:lang w:eastAsia="en-US"/>
        </w:rPr>
        <w:t xml:space="preserve">godz. </w:t>
      </w:r>
      <w:r w:rsidR="00AE48BD">
        <w:rPr>
          <w:rFonts w:asciiTheme="minorHAnsi" w:hAnsiTheme="minorHAnsi" w:cstheme="minorHAnsi"/>
          <w:color w:val="000000"/>
          <w:sz w:val="32"/>
          <w:szCs w:val="32"/>
          <w:lang w:eastAsia="en-US"/>
        </w:rPr>
        <w:t xml:space="preserve">13:00 </w:t>
      </w:r>
      <w:r w:rsidRPr="00601646">
        <w:rPr>
          <w:rFonts w:asciiTheme="minorHAnsi" w:hAnsiTheme="minorHAnsi" w:cstheme="minorHAnsi"/>
          <w:color w:val="000000"/>
          <w:sz w:val="32"/>
          <w:szCs w:val="32"/>
          <w:lang w:eastAsia="en-US"/>
        </w:rPr>
        <w:t>-</w:t>
      </w:r>
      <w:r w:rsidR="00AE48BD">
        <w:rPr>
          <w:rFonts w:asciiTheme="minorHAnsi" w:hAnsiTheme="minorHAnsi" w:cstheme="minorHAnsi"/>
          <w:color w:val="000000"/>
          <w:sz w:val="32"/>
          <w:szCs w:val="32"/>
          <w:lang w:eastAsia="en-US"/>
        </w:rPr>
        <w:t>15:00</w:t>
      </w:r>
    </w:p>
    <w:p w:rsidR="00BF3B2F" w:rsidRPr="00BF3B2F" w:rsidRDefault="00CF64F8" w:rsidP="00425C82">
      <w:pPr>
        <w:spacing w:after="120"/>
        <w:jc w:val="center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32"/>
          <w:szCs w:val="32"/>
        </w:rPr>
        <w:t>Opodatkowanie sprzedaży płodów rolnych</w:t>
      </w:r>
    </w:p>
    <w:p w:rsidR="00425C82" w:rsidRPr="00F2722C" w:rsidRDefault="00580114" w:rsidP="00425C82">
      <w:pPr>
        <w:spacing w:after="120"/>
        <w:jc w:val="center"/>
        <w:rPr>
          <w:rStyle w:val="Hipercze"/>
          <w:rFonts w:cstheme="minorHAnsi"/>
          <w:color w:val="6264A7"/>
          <w:sz w:val="24"/>
          <w:szCs w:val="24"/>
        </w:rPr>
      </w:pPr>
      <w:hyperlink r:id="rId9" w:tgtFrame="_blank" w:history="1">
        <w:r w:rsidR="00CF64F8" w:rsidRPr="00F2722C">
          <w:rPr>
            <w:rStyle w:val="Hipercze"/>
            <w:rFonts w:cstheme="minorHAnsi"/>
            <w:color w:val="6264A7"/>
            <w:sz w:val="24"/>
            <w:szCs w:val="24"/>
          </w:rPr>
          <w:t>Kliknij tutaj, aby d</w:t>
        </w:r>
        <w:r w:rsidR="00CF64F8" w:rsidRPr="00F2722C">
          <w:rPr>
            <w:rStyle w:val="Hipercze"/>
            <w:rFonts w:cstheme="minorHAnsi"/>
            <w:color w:val="6264A7"/>
            <w:sz w:val="24"/>
            <w:szCs w:val="24"/>
          </w:rPr>
          <w:t>o</w:t>
        </w:r>
        <w:r w:rsidR="00CF64F8" w:rsidRPr="00F2722C">
          <w:rPr>
            <w:rStyle w:val="Hipercze"/>
            <w:rFonts w:cstheme="minorHAnsi"/>
            <w:color w:val="6264A7"/>
            <w:sz w:val="24"/>
            <w:szCs w:val="24"/>
          </w:rPr>
          <w:t>łączyć do spotkania</w:t>
        </w:r>
      </w:hyperlink>
    </w:p>
    <w:p w:rsidR="00601646" w:rsidRPr="00CF64F8" w:rsidRDefault="00CF64F8" w:rsidP="00425C82">
      <w:pPr>
        <w:spacing w:after="120"/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 </w:t>
      </w:r>
    </w:p>
    <w:p w:rsidR="00425C82" w:rsidRDefault="00425C82" w:rsidP="00425C82">
      <w:pPr>
        <w:pStyle w:val="NormalnyWeb"/>
        <w:spacing w:after="12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1 kwietnia (piątek</w:t>
      </w:r>
      <w:r>
        <w:rPr>
          <w:rFonts w:asciiTheme="minorHAnsi" w:hAnsiTheme="minorHAnsi" w:cstheme="minorHAnsi"/>
          <w:b/>
          <w:sz w:val="32"/>
          <w:szCs w:val="32"/>
        </w:rPr>
        <w:t>)</w:t>
      </w:r>
    </w:p>
    <w:p w:rsidR="00425C82" w:rsidRPr="003A4D0B" w:rsidRDefault="00425C82" w:rsidP="00425C82">
      <w:pPr>
        <w:pStyle w:val="NormalnyWeb"/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  <w:lang w:eastAsia="en-US"/>
        </w:rPr>
      </w:pPr>
      <w:r w:rsidRPr="00601646">
        <w:rPr>
          <w:rFonts w:asciiTheme="minorHAnsi" w:hAnsiTheme="minorHAnsi" w:cstheme="minorHAnsi"/>
          <w:color w:val="000000"/>
          <w:sz w:val="32"/>
          <w:szCs w:val="32"/>
          <w:lang w:eastAsia="en-US"/>
        </w:rPr>
        <w:t>1</w:t>
      </w:r>
      <w:r>
        <w:rPr>
          <w:rFonts w:asciiTheme="minorHAnsi" w:hAnsiTheme="minorHAnsi" w:cstheme="minorHAnsi"/>
          <w:color w:val="000000"/>
          <w:sz w:val="32"/>
          <w:szCs w:val="32"/>
          <w:lang w:eastAsia="en-US"/>
        </w:rPr>
        <w:t>0.00</w:t>
      </w:r>
      <w:r>
        <w:rPr>
          <w:rFonts w:asciiTheme="minorHAnsi" w:hAnsiTheme="minorHAnsi" w:cstheme="minorHAnsi"/>
          <w:color w:val="000000"/>
          <w:sz w:val="32"/>
          <w:szCs w:val="32"/>
          <w:lang w:eastAsia="en-US"/>
        </w:rPr>
        <w:t xml:space="preserve"> – 12:00</w:t>
      </w:r>
    </w:p>
    <w:p w:rsidR="00425C82" w:rsidRDefault="00425C82" w:rsidP="00425C82">
      <w:pPr>
        <w:spacing w:after="120"/>
        <w:jc w:val="center"/>
        <w:rPr>
          <w:rFonts w:cstheme="minorHAnsi"/>
          <w:b/>
          <w:bCs/>
          <w:color w:val="C00000"/>
          <w:sz w:val="32"/>
          <w:szCs w:val="32"/>
        </w:rPr>
      </w:pPr>
      <w:r w:rsidRPr="00425C82">
        <w:rPr>
          <w:rFonts w:cstheme="minorHAnsi"/>
          <w:b/>
          <w:bCs/>
          <w:color w:val="C00000"/>
          <w:sz w:val="32"/>
          <w:szCs w:val="32"/>
        </w:rPr>
        <w:t>Boom na rynku nieruchomości. Jak rozliczyć zakup i sprzedaż nieruchomości? Instrukcja wypełniania PIT-39</w:t>
      </w:r>
    </w:p>
    <w:p w:rsidR="00F2722C" w:rsidRPr="00F2722C" w:rsidRDefault="00F2722C" w:rsidP="00F2722C">
      <w:pPr>
        <w:pStyle w:val="NormalnyWeb"/>
        <w:spacing w:line="276" w:lineRule="auto"/>
        <w:jc w:val="center"/>
        <w:rPr>
          <w:rFonts w:asciiTheme="minorHAnsi" w:hAnsiTheme="minorHAnsi" w:cstheme="minorHAnsi"/>
        </w:rPr>
      </w:pPr>
      <w:hyperlink r:id="rId10" w:tgtFrame="_blank" w:history="1">
        <w:r w:rsidRPr="00F2722C">
          <w:rPr>
            <w:rStyle w:val="Hipercze"/>
            <w:rFonts w:asciiTheme="minorHAnsi" w:hAnsiTheme="minorHAnsi" w:cstheme="minorHAnsi"/>
          </w:rPr>
          <w:t>Kliknij tutaj, aby dołączyć</w:t>
        </w:r>
        <w:r w:rsidRPr="00F2722C">
          <w:rPr>
            <w:rStyle w:val="Hipercze"/>
            <w:rFonts w:asciiTheme="minorHAnsi" w:hAnsiTheme="minorHAnsi" w:cstheme="minorHAnsi"/>
          </w:rPr>
          <w:t xml:space="preserve"> </w:t>
        </w:r>
        <w:r w:rsidRPr="00F2722C">
          <w:rPr>
            <w:rStyle w:val="Hipercze"/>
            <w:rFonts w:asciiTheme="minorHAnsi" w:hAnsiTheme="minorHAnsi" w:cstheme="minorHAnsi"/>
          </w:rPr>
          <w:t>do spotkania</w:t>
        </w:r>
      </w:hyperlink>
      <w:r w:rsidRPr="00F2722C">
        <w:rPr>
          <w:rFonts w:asciiTheme="minorHAnsi" w:hAnsiTheme="minorHAnsi" w:cstheme="minorHAnsi"/>
        </w:rPr>
        <w:t xml:space="preserve"> </w:t>
      </w:r>
    </w:p>
    <w:p w:rsidR="00425C82" w:rsidRPr="00CF64F8" w:rsidRDefault="00425C82" w:rsidP="00425C82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</w:pPr>
    </w:p>
    <w:p w:rsidR="00D00DF9" w:rsidRPr="00EA2AAC" w:rsidRDefault="00D00DF9" w:rsidP="003D1C51">
      <w:pPr>
        <w:pStyle w:val="NormalnyWeb"/>
        <w:spacing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A2AA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Jak wziąć udział?</w:t>
      </w:r>
    </w:p>
    <w:p w:rsidR="003A4D0B" w:rsidRDefault="003A4D0B" w:rsidP="00AC627C">
      <w:pPr>
        <w:pStyle w:val="NormalnyWeb"/>
        <w:spacing w:before="120" w:line="276" w:lineRule="auto"/>
        <w:rPr>
          <w:rFonts w:asciiTheme="minorHAnsi" w:hAnsiTheme="minorHAnsi" w:cstheme="minorHAnsi"/>
          <w:color w:val="000000"/>
        </w:rPr>
      </w:pPr>
      <w:r w:rsidRPr="003E1945">
        <w:rPr>
          <w:rFonts w:asciiTheme="minorHAnsi" w:hAnsiTheme="minorHAnsi" w:cstheme="minorHAnsi"/>
          <w:color w:val="000000"/>
        </w:rPr>
        <w:t>Spotkani</w:t>
      </w:r>
      <w:r w:rsidR="007A61BB">
        <w:rPr>
          <w:rFonts w:asciiTheme="minorHAnsi" w:hAnsiTheme="minorHAnsi" w:cstheme="minorHAnsi"/>
          <w:color w:val="000000"/>
        </w:rPr>
        <w:t>a</w:t>
      </w:r>
      <w:r w:rsidRPr="003E194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ma</w:t>
      </w:r>
      <w:r w:rsidR="007A61BB">
        <w:rPr>
          <w:rFonts w:asciiTheme="minorHAnsi" w:hAnsiTheme="minorHAnsi" w:cstheme="minorHAnsi"/>
          <w:color w:val="000000"/>
        </w:rPr>
        <w:t>ją</w:t>
      </w:r>
      <w:r w:rsidRPr="003E1945">
        <w:rPr>
          <w:rFonts w:asciiTheme="minorHAnsi" w:hAnsiTheme="minorHAnsi" w:cstheme="minorHAnsi"/>
          <w:color w:val="000000"/>
        </w:rPr>
        <w:t xml:space="preserve"> formę webinariów na MS Teams</w:t>
      </w:r>
      <w:r>
        <w:rPr>
          <w:rFonts w:asciiTheme="minorHAnsi" w:hAnsiTheme="minorHAnsi" w:cstheme="minorHAnsi"/>
          <w:color w:val="000000"/>
        </w:rPr>
        <w:t xml:space="preserve">. </w:t>
      </w:r>
      <w:r w:rsidRPr="003E1945">
        <w:rPr>
          <w:rFonts w:asciiTheme="minorHAnsi" w:hAnsiTheme="minorHAnsi" w:cstheme="minorHAnsi"/>
          <w:color w:val="000000"/>
        </w:rPr>
        <w:t>Uczestnicy będą mieć możliwość zadawania pytań na czacie oraz bezpośrednio, po zakończeniu szkole</w:t>
      </w:r>
      <w:r w:rsidR="007A61BB">
        <w:rPr>
          <w:rFonts w:asciiTheme="minorHAnsi" w:hAnsiTheme="minorHAnsi" w:cstheme="minorHAnsi"/>
          <w:color w:val="000000"/>
        </w:rPr>
        <w:t>ń</w:t>
      </w:r>
      <w:r w:rsidRPr="003E1945">
        <w:rPr>
          <w:rFonts w:asciiTheme="minorHAnsi" w:hAnsiTheme="minorHAnsi" w:cstheme="minorHAnsi"/>
          <w:color w:val="000000"/>
        </w:rPr>
        <w:t>.</w:t>
      </w:r>
    </w:p>
    <w:p w:rsidR="00D00DF9" w:rsidRPr="004F4268" w:rsidRDefault="00715B0A" w:rsidP="00AC627C">
      <w:pPr>
        <w:spacing w:before="120" w:line="276" w:lineRule="auto"/>
        <w:rPr>
          <w:rFonts w:cstheme="minorHAnsi"/>
          <w:color w:val="000000"/>
        </w:rPr>
      </w:pPr>
      <w:r w:rsidRPr="003E1945">
        <w:rPr>
          <w:rFonts w:cstheme="minorHAnsi"/>
          <w:color w:val="000000"/>
        </w:rPr>
        <w:t>Udział w szkoleni</w:t>
      </w:r>
      <w:r w:rsidR="007A61BB">
        <w:rPr>
          <w:rFonts w:cstheme="minorHAnsi"/>
          <w:color w:val="000000"/>
        </w:rPr>
        <w:t xml:space="preserve">ach </w:t>
      </w:r>
      <w:r w:rsidRPr="003E1945">
        <w:rPr>
          <w:rFonts w:cstheme="minorHAnsi"/>
          <w:color w:val="000000"/>
        </w:rPr>
        <w:t>jest bezp</w:t>
      </w:r>
      <w:r w:rsidR="007A61BB">
        <w:rPr>
          <w:rFonts w:cstheme="minorHAnsi"/>
          <w:color w:val="000000"/>
        </w:rPr>
        <w:t>łatny. Aby dołączyć do spotkań</w:t>
      </w:r>
      <w:r w:rsidRPr="003E1945">
        <w:rPr>
          <w:rFonts w:cstheme="minorHAnsi"/>
          <w:color w:val="000000"/>
        </w:rPr>
        <w:t xml:space="preserve">, wystarczy kliknąć </w:t>
      </w:r>
      <w:r w:rsidR="00601646">
        <w:t>w link przy temacie szkolenia.</w:t>
      </w:r>
    </w:p>
    <w:p w:rsidR="00425C82" w:rsidRDefault="00DD44FB" w:rsidP="00425C82">
      <w:pPr>
        <w:pStyle w:val="NormalnyWeb"/>
        <w:spacing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A2AA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</w:t>
      </w:r>
      <w:r w:rsidR="00AE48BD" w:rsidRPr="00EA2AA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apraszamy na kolejne szkolenia</w:t>
      </w:r>
    </w:p>
    <w:p w:rsidR="00D00759" w:rsidRPr="003A4D0B" w:rsidRDefault="003D1C51" w:rsidP="00425C82">
      <w:pPr>
        <w:pStyle w:val="NormalnyWeb"/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4F4268">
        <w:rPr>
          <w:rFonts w:asciiTheme="minorHAnsi" w:hAnsiTheme="minorHAnsi" w:cstheme="minorHAnsi"/>
          <w:color w:val="000000"/>
        </w:rPr>
        <w:t xml:space="preserve">Zapraszamy do zapoznania się z </w:t>
      </w:r>
      <w:r w:rsidR="001D1645">
        <w:rPr>
          <w:rFonts w:asciiTheme="minorHAnsi" w:hAnsiTheme="minorHAnsi" w:cstheme="minorHAnsi"/>
        </w:rPr>
        <w:t xml:space="preserve">aktualną </w:t>
      </w:r>
      <w:r w:rsidRPr="001D1645">
        <w:rPr>
          <w:rFonts w:asciiTheme="minorHAnsi" w:hAnsiTheme="minorHAnsi" w:cstheme="minorHAnsi"/>
        </w:rPr>
        <w:t>listą szkoleń</w:t>
      </w:r>
      <w:r w:rsidR="00DD44FB" w:rsidRPr="001D1645">
        <w:rPr>
          <w:rFonts w:asciiTheme="minorHAnsi" w:hAnsiTheme="minorHAnsi" w:cstheme="minorHAnsi"/>
        </w:rPr>
        <w:t xml:space="preserve"> </w:t>
      </w:r>
      <w:r w:rsidR="001D1645" w:rsidRPr="001D1645">
        <w:rPr>
          <w:rFonts w:asciiTheme="minorHAnsi" w:hAnsiTheme="minorHAnsi" w:cstheme="minorHAnsi"/>
        </w:rPr>
        <w:t xml:space="preserve">na naszej stronie </w:t>
      </w:r>
      <w:hyperlink r:id="rId11" w:anchor="p_p_id_101_INSTANCE_I3vk_" w:history="1">
        <w:r w:rsidR="001D1645" w:rsidRPr="00CF64F8">
          <w:rPr>
            <w:rStyle w:val="Hipercze"/>
            <w:rFonts w:asciiTheme="minorHAnsi" w:hAnsiTheme="minorHAnsi" w:cstheme="minorHAnsi"/>
          </w:rPr>
          <w:t>ww</w:t>
        </w:r>
        <w:r w:rsidR="001D1645" w:rsidRPr="00CF64F8">
          <w:rPr>
            <w:rStyle w:val="Hipercze"/>
            <w:rFonts w:asciiTheme="minorHAnsi" w:hAnsiTheme="minorHAnsi" w:cstheme="minorHAnsi"/>
          </w:rPr>
          <w:t>w</w:t>
        </w:r>
      </w:hyperlink>
      <w:r w:rsidR="00187100">
        <w:rPr>
          <w:rFonts w:asciiTheme="minorHAnsi" w:hAnsiTheme="minorHAnsi" w:cstheme="minorHAnsi"/>
        </w:rPr>
        <w:t>.</w:t>
      </w:r>
    </w:p>
    <w:sectPr w:rsidR="00D00759" w:rsidRPr="003A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C0" w:rsidRDefault="00E92DC0" w:rsidP="00187100">
      <w:pPr>
        <w:spacing w:after="0" w:line="240" w:lineRule="auto"/>
      </w:pPr>
      <w:r>
        <w:separator/>
      </w:r>
    </w:p>
  </w:endnote>
  <w:endnote w:type="continuationSeparator" w:id="0">
    <w:p w:rsidR="00E92DC0" w:rsidRDefault="00E92DC0" w:rsidP="0018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C0" w:rsidRDefault="00E92DC0" w:rsidP="00187100">
      <w:pPr>
        <w:spacing w:after="0" w:line="240" w:lineRule="auto"/>
      </w:pPr>
      <w:r>
        <w:separator/>
      </w:r>
    </w:p>
  </w:footnote>
  <w:footnote w:type="continuationSeparator" w:id="0">
    <w:p w:rsidR="00E92DC0" w:rsidRDefault="00E92DC0" w:rsidP="0018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63E3F"/>
    <w:multiLevelType w:val="hybridMultilevel"/>
    <w:tmpl w:val="1578248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59"/>
    <w:rsid w:val="00150237"/>
    <w:rsid w:val="00187100"/>
    <w:rsid w:val="001D1645"/>
    <w:rsid w:val="001F13C5"/>
    <w:rsid w:val="00343830"/>
    <w:rsid w:val="00351F22"/>
    <w:rsid w:val="00373555"/>
    <w:rsid w:val="003A4D0B"/>
    <w:rsid w:val="003D1C51"/>
    <w:rsid w:val="00425C82"/>
    <w:rsid w:val="00427620"/>
    <w:rsid w:val="00443763"/>
    <w:rsid w:val="004D0854"/>
    <w:rsid w:val="004F4268"/>
    <w:rsid w:val="00580114"/>
    <w:rsid w:val="00601646"/>
    <w:rsid w:val="00632E84"/>
    <w:rsid w:val="00715B0A"/>
    <w:rsid w:val="0072417F"/>
    <w:rsid w:val="007A61BB"/>
    <w:rsid w:val="008446A1"/>
    <w:rsid w:val="008F5CFE"/>
    <w:rsid w:val="0097686B"/>
    <w:rsid w:val="00A24848"/>
    <w:rsid w:val="00AC627C"/>
    <w:rsid w:val="00AE48BD"/>
    <w:rsid w:val="00BF3B2F"/>
    <w:rsid w:val="00CF64F8"/>
    <w:rsid w:val="00D00759"/>
    <w:rsid w:val="00D00DF9"/>
    <w:rsid w:val="00DD44FB"/>
    <w:rsid w:val="00E113FA"/>
    <w:rsid w:val="00E92DC0"/>
    <w:rsid w:val="00EA2AAC"/>
    <w:rsid w:val="00F2722C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AC45FF"/>
  <w15:chartTrackingRefBased/>
  <w15:docId w15:val="{D7A811EE-6FE1-4DEF-8701-C7EBB87D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075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72417F"/>
    <w:pPr>
      <w:autoSpaceDE w:val="0"/>
      <w:autoSpaceDN w:val="0"/>
      <w:spacing w:after="0" w:line="240" w:lineRule="auto"/>
    </w:pPr>
    <w:rPr>
      <w:rFonts w:ascii="Lato" w:hAnsi="Lato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2417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417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4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4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4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RjMGNmYTUtOWZmMC00OTU5LWIxOGQtMTkzYWE3OTYzOTEz%40thread.v2/0?context=%7b%22Tid%22%3a%22647754c7-3974-4442-a425-c61341b61c69%22%2c%22Oid%22%3a%22766c05fa-d81c-4c4c-aff4-7f0adb396970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lopolskie.kas.gov.pl/izba-administracji-skarbowej-w-krakowie/ogloszenia/szkolenia/-/asset_publisher/I3vk/content/polski-lad-szkolenia-stacjonarne-i-online?redirect=https%3A%2F%2Fwww.malopolskie.kas.gov.pl%2Fizba-administracji-skarbowej-w-krakowie%2Fogloszenia%2Fszkolenia%3Fp_p_id%3D101_INSTANCE_I3vk%26p_p_lifecycle%3D0%26p_p_state%3Dnormal%26p_p_mode%3Dview%26p_p_col_id%3Dcolumn-2%26p_p_col_count%3D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YTUyZGRhNGUtZTg0Yy00NDY4LTkwNDYtNDUxYTM2Mzg0NDA0%40thread.v2/0?context=%7b%22Tid%22%3a%22647754c7-3974-4442-a425-c61341b61c69%22%2c%22Oid%22%3a%225c214b21-2b59-4f65-92a4-ab0419c04127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mQ4ZDQ3MDAtMjdkNi00N2VjLTk2ZTAtNzg1MGNiYmZjNzkw%40thread.v2/0?context=%7b%22Tid%22%3a%22647754c7-3974-4442-a425-c61341b61c69%22%2c%22Oid%22%3a%225c214b21-2b59-4f65-92a4-ab0419c04127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Kobos Magdalena</dc:creator>
  <cp:keywords/>
  <dc:description/>
  <cp:lastModifiedBy>Kobos Magdalena</cp:lastModifiedBy>
  <cp:revision>4</cp:revision>
  <dcterms:created xsi:type="dcterms:W3CDTF">2022-03-14T09:12:00Z</dcterms:created>
  <dcterms:modified xsi:type="dcterms:W3CDTF">2022-03-23T13:43:00Z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MF\AMOO;Kobos Magdalena</vt:lpwstr>
  </property>
  <property fmtid="{D5CDD505-2E9C-101B-9397-08002B2CF9AE}" pid="4" name="MFClassificationDate">
    <vt:lpwstr>2021-12-06T09:52:04.8267350+01:00</vt:lpwstr>
  </property>
  <property fmtid="{D5CDD505-2E9C-101B-9397-08002B2CF9AE}" pid="5" name="MFClassifiedBySID">
    <vt:lpwstr>MF\S-1-5-21-1525952054-1005573771-2909822258-6964</vt:lpwstr>
  </property>
  <property fmtid="{D5CDD505-2E9C-101B-9397-08002B2CF9AE}" pid="6" name="MFGRNItemId">
    <vt:lpwstr>GRN-bd5168f1-8bf6-440c-9ef6-41ed0d445ccd</vt:lpwstr>
  </property>
  <property fmtid="{D5CDD505-2E9C-101B-9397-08002B2CF9AE}" pid="7" name="MFHash">
    <vt:lpwstr>yFvCCl2vhzdv9Oilm86HIr7L89E9K6MMPcwjF4rLKx0=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